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6D" w:rsidRDefault="000F5D6D" w:rsidP="000F5D6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Развернутое тематическое планирование </w:t>
      </w:r>
    </w:p>
    <w:p w:rsidR="000F5D6D" w:rsidRDefault="000F5D6D" w:rsidP="000F5D6D">
      <w:pPr>
        <w:autoSpaceDE w:val="0"/>
        <w:autoSpaceDN w:val="0"/>
        <w:adjustRightInd w:val="0"/>
        <w:spacing w:before="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35"/>
        <w:gridCol w:w="5547"/>
        <w:gridCol w:w="573"/>
        <w:gridCol w:w="573"/>
        <w:gridCol w:w="573"/>
        <w:gridCol w:w="1690"/>
        <w:gridCol w:w="4814"/>
      </w:tblGrid>
      <w:tr w:rsidR="000F5D6D" w:rsidTr="005237CA">
        <w:trPr>
          <w:tblCellSpacing w:w="0" w:type="dxa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уроков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</w:t>
            </w:r>
          </w:p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</w:t>
            </w:r>
          </w:p>
        </w:tc>
        <w:tc>
          <w:tcPr>
            <w:tcW w:w="4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Задачи. </w:t>
            </w:r>
          </w:p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 и уровень освоения</w:t>
            </w:r>
          </w:p>
        </w:tc>
      </w:tr>
      <w:tr w:rsidR="000F5D6D" w:rsidTr="005237CA">
        <w:tblPrEx>
          <w:tblCellSpacing w:w="-8" w:type="dxa"/>
        </w:tblPrEx>
        <w:trPr>
          <w:trHeight w:val="276"/>
          <w:tblCellSpacing w:w="-8" w:type="dxa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D6D" w:rsidTr="005237CA">
        <w:tblPrEx>
          <w:tblCellSpacing w:w="-8" w:type="dxa"/>
        </w:tblPrEx>
        <w:trPr>
          <w:tblCellSpacing w:w="-8" w:type="dxa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</w:tr>
      <w:tr w:rsidR="000F5D6D" w:rsidTr="005237CA">
        <w:tblPrEx>
          <w:tblCellSpacing w:w="-8" w:type="dxa"/>
        </w:tblPrEx>
        <w:trPr>
          <w:tblCellSpacing w:w="-8" w:type="dxa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Учебно-познавательная.</w:t>
            </w:r>
          </w:p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</w:tr>
      <w:tr w:rsidR="000F5D6D" w:rsidTr="005237CA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F5D6D" w:rsidTr="005237CA">
        <w:tblPrEx>
          <w:tblCellSpacing w:w="-8" w:type="dxa"/>
        </w:tblPrEx>
        <w:trPr>
          <w:tblCellSpacing w:w="-8" w:type="dxa"/>
        </w:trPr>
        <w:tc>
          <w:tcPr>
            <w:tcW w:w="6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  <w:p w:rsidR="000F5D6D" w:rsidRDefault="000F5D6D" w:rsidP="000F5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ъяснительно-иллюстративная</w:t>
            </w:r>
          </w:p>
          <w:p w:rsidR="000F5D6D" w:rsidRDefault="000F5D6D" w:rsidP="000F5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Механизация и автоматизация швейного производства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D6D" w:rsidRDefault="000F5D6D" w:rsidP="000F5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Становление и формирование социально-трудовой компетенции учащихся</w:t>
            </w:r>
          </w:p>
        </w:tc>
      </w:tr>
      <w:tr w:rsidR="000F5D6D" w:rsidTr="005237CA">
        <w:tblPrEx>
          <w:tblCellSpacing w:w="-8" w:type="dxa"/>
        </w:tblPrEx>
        <w:trPr>
          <w:tblCellSpacing w:w="-8" w:type="dxa"/>
        </w:trPr>
        <w:tc>
          <w:tcPr>
            <w:tcW w:w="6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D6D" w:rsidRDefault="000F5D6D" w:rsidP="000F5D6D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Машиноведение</w:t>
            </w:r>
          </w:p>
          <w:p w:rsidR="000F5D6D" w:rsidRDefault="000F5D6D" w:rsidP="000F5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ДМО – объяснительно-иллюстративная, репродуктивная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D6D" w:rsidRDefault="000F5D6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Становление и формирование социально-трудовой компетенции учащихся</w:t>
            </w:r>
          </w:p>
        </w:tc>
      </w:tr>
      <w:tr w:rsidR="005237CA" w:rsidTr="005237CA">
        <w:tblPrEx>
          <w:tblCellSpacing w:w="-8" w:type="dxa"/>
        </w:tblPrEx>
        <w:trPr>
          <w:tblCellSpacing w:w="-8" w:type="dxa"/>
        </w:trPr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37CA" w:rsidRDefault="005237CA" w:rsidP="000F5D6D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37CA" w:rsidRDefault="005237CA" w:rsidP="005237CA">
            <w:r>
              <w:t>Устройство швейной машины. Правила Т.Б. при работе и технологическом обслуживании швейных машин</w:t>
            </w:r>
            <w:proofErr w:type="gramStart"/>
            <w:r>
              <w:t>.</w:t>
            </w:r>
            <w:proofErr w:type="gramEnd"/>
            <w:r>
              <w:t xml:space="preserve"> Двухниточная челночная строчка</w:t>
            </w:r>
            <w:proofErr w:type="gramStart"/>
            <w:r>
              <w:t>.</w:t>
            </w:r>
            <w:proofErr w:type="gramEnd"/>
            <w:r>
              <w:t xml:space="preserve"> Основные рабочие органы машины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CA" w:rsidRDefault="005237CA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237CA" w:rsidRDefault="005237CA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237CA" w:rsidRDefault="005237CA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CA" w:rsidRDefault="005237CA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237CA" w:rsidRDefault="005237CA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237CA" w:rsidRDefault="005237CA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CA" w:rsidRDefault="005237CA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237CA" w:rsidRDefault="005237CA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237CA" w:rsidRDefault="005237CA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CA" w:rsidRDefault="005237CA" w:rsidP="00FD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Бытовая швейная машина.</w:t>
            </w:r>
          </w:p>
          <w:p w:rsidR="005237CA" w:rsidRDefault="005237CA" w:rsidP="00FD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Инструкции по технике безопасности. 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CA" w:rsidRDefault="005237CA" w:rsidP="005237C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37CA" w:rsidRDefault="005237CA" w:rsidP="005237C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-строение машины</w:t>
            </w:r>
          </w:p>
          <w:p w:rsidR="005237CA" w:rsidRDefault="005237CA" w:rsidP="005237C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определения понятий </w:t>
            </w:r>
            <w:r>
              <w:rPr>
                <w:rFonts w:ascii="Times New Roman" w:hAnsi="Times New Roman" w:cs="Times New Roman"/>
                <w:i/>
                <w:iCs/>
              </w:rPr>
              <w:t>стачивающая швейная машина, механизм перемещения ткани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7DBD" w:rsidRDefault="005237CA" w:rsidP="00137DBD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137DBD">
              <w:rPr>
                <w:rFonts w:ascii="Times New Roman" w:hAnsi="Times New Roman" w:cs="Times New Roman"/>
              </w:rPr>
              <w:t>основные рабочие органы машины</w:t>
            </w:r>
          </w:p>
          <w:p w:rsidR="005632DF" w:rsidRDefault="005237CA" w:rsidP="0056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 w:rsidR="00137DB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32DF" w:rsidRDefault="005632DF" w:rsidP="005632D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оказывать первую медицинскую помощь </w:t>
            </w:r>
            <w:r>
              <w:rPr>
                <w:rFonts w:ascii="Times New Roman" w:hAnsi="Times New Roman" w:cs="Times New Roman"/>
              </w:rPr>
              <w:br/>
              <w:t>при несчастных случаях, а</w:t>
            </w:r>
            <w:r>
              <w:rPr>
                <w:rFonts w:ascii="Times New Roman" w:hAnsi="Times New Roman" w:cs="Times New Roman"/>
              </w:rPr>
              <w:t xml:space="preserve"> также выполнять </w:t>
            </w:r>
            <w:r>
              <w:rPr>
                <w:rFonts w:ascii="Times New Roman" w:hAnsi="Times New Roman" w:cs="Times New Roman"/>
              </w:rPr>
              <w:br/>
              <w:t xml:space="preserve">самопомощь </w:t>
            </w:r>
          </w:p>
          <w:p w:rsidR="005237CA" w:rsidRDefault="005237CA" w:rsidP="00137DBD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определять основные типы бытовых стачивающих машин, проводить классификацию челноков </w:t>
            </w:r>
          </w:p>
        </w:tc>
      </w:tr>
      <w:tr w:rsidR="005237CA" w:rsidTr="005237CA">
        <w:tblPrEx>
          <w:tblCellSpacing w:w="-8" w:type="dxa"/>
        </w:tblPrEx>
        <w:trPr>
          <w:tblCellSpacing w:w="-8" w:type="dxa"/>
        </w:trPr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37CA" w:rsidRDefault="00137DBD" w:rsidP="000F5D6D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37CA" w:rsidRDefault="00137DBD" w:rsidP="005237CA">
            <w:r>
              <w:t>Процессы образования челночного стежка на швейных машинах. Заправка верхней и нижней нитки.  Свойства челночной строчки</w:t>
            </w:r>
            <w:proofErr w:type="gramStart"/>
            <w:r>
              <w:t>.</w:t>
            </w:r>
            <w:proofErr w:type="gramEnd"/>
            <w:r>
              <w:t xml:space="preserve"> Классификация машинных игл. Приспособления к швейным машинам.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CA" w:rsidRDefault="005237CA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7DBD" w:rsidRDefault="00137DB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7DBD" w:rsidRDefault="00137DB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CA" w:rsidRDefault="005237CA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7DBD" w:rsidRDefault="00137DB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7DBD" w:rsidRDefault="00137DB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CA" w:rsidRDefault="005237CA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7DBD" w:rsidRDefault="00137DB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7DBD" w:rsidRDefault="00137DB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73E" w:rsidRDefault="0041473E" w:rsidP="00FD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Бытовая швейная машина, машинные иглы,</w:t>
            </w:r>
          </w:p>
          <w:p w:rsidR="005237CA" w:rsidRDefault="0041473E" w:rsidP="00FD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приспособления малой механизации.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DBD" w:rsidRDefault="00137DBD" w:rsidP="00137DBD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принцип работы и конструкцию</w:t>
            </w:r>
            <w:r>
              <w:rPr>
                <w:rFonts w:ascii="Times New Roman" w:hAnsi="Times New Roman" w:cs="Times New Roman"/>
              </w:rPr>
              <w:t xml:space="preserve"> челночного устройства </w:t>
            </w:r>
          </w:p>
          <w:p w:rsidR="0041473E" w:rsidRDefault="0041473E" w:rsidP="00137DBD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-заправку верхней и нижней ниток.</w:t>
            </w:r>
          </w:p>
          <w:p w:rsidR="0041473E" w:rsidRDefault="0041473E" w:rsidP="00137DBD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-строение иглы</w:t>
            </w:r>
          </w:p>
          <w:p w:rsidR="0041473E" w:rsidRDefault="0041473E" w:rsidP="00137DBD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-свойства челночной строчки</w:t>
            </w:r>
          </w:p>
          <w:p w:rsidR="00137DBD" w:rsidRDefault="00137DBD" w:rsidP="00137DBD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41473E" w:rsidRDefault="0041473E" w:rsidP="0041473E">
            <w:r>
              <w:t>-заправлять швейную машину</w:t>
            </w:r>
          </w:p>
          <w:p w:rsidR="0041473E" w:rsidRDefault="0041473E" w:rsidP="0041473E">
            <w:r>
              <w:t xml:space="preserve">-пользоваться приспособлениями малой </w:t>
            </w:r>
            <w:r>
              <w:lastRenderedPageBreak/>
              <w:t>механизации</w:t>
            </w:r>
          </w:p>
          <w:p w:rsidR="005237CA" w:rsidRDefault="005237CA" w:rsidP="0041473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DBD" w:rsidTr="005237CA">
        <w:tblPrEx>
          <w:tblCellSpacing w:w="-8" w:type="dxa"/>
        </w:tblPrEx>
        <w:trPr>
          <w:tblCellSpacing w:w="-8" w:type="dxa"/>
        </w:trPr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7DBD" w:rsidRDefault="0041473E" w:rsidP="000F5D6D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7DBD" w:rsidRDefault="0041473E" w:rsidP="005237CA">
            <w:r>
              <w:t>Организация рабочего места</w:t>
            </w:r>
            <w:proofErr w:type="gramStart"/>
            <w:r>
              <w:t>.</w:t>
            </w:r>
            <w:proofErr w:type="gramEnd"/>
            <w:r>
              <w:t xml:space="preserve"> Индивидуальный привод</w:t>
            </w:r>
            <w:proofErr w:type="gramStart"/>
            <w:r>
              <w:t>.</w:t>
            </w:r>
            <w:proofErr w:type="gramEnd"/>
            <w:r>
              <w:t xml:space="preserve"> Неполадки в работе швейных машин</w:t>
            </w:r>
            <w:proofErr w:type="gramStart"/>
            <w:r>
              <w:t>.</w:t>
            </w:r>
            <w:proofErr w:type="gramEnd"/>
            <w:r>
              <w:t xml:space="preserve"> Стачивающе-обметочные машины</w:t>
            </w:r>
            <w:proofErr w:type="gramStart"/>
            <w:r>
              <w:t>.</w:t>
            </w:r>
            <w:proofErr w:type="gramEnd"/>
            <w:r>
              <w:t xml:space="preserve"> Назначение и виды строчек</w:t>
            </w:r>
            <w:proofErr w:type="gramStart"/>
            <w:r>
              <w:t>.</w:t>
            </w:r>
            <w:proofErr w:type="gramEnd"/>
            <w:r>
              <w:t xml:space="preserve"> Машины двухниточного цепного стежка.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DBD" w:rsidRDefault="00137DB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3D44" w:rsidRDefault="00FE3D4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3D44" w:rsidRDefault="00FE3D4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DBD" w:rsidRDefault="00137DB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3D44" w:rsidRDefault="00FE3D4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3D44" w:rsidRDefault="00FE3D4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DBD" w:rsidRDefault="00137DB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3D44" w:rsidRDefault="00FE3D4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3D44" w:rsidRDefault="00FE3D4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DBD" w:rsidRDefault="00137DBD" w:rsidP="00FD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3D44" w:rsidRDefault="00FE3D44" w:rsidP="00FD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Бытовая швейная машина, плакат</w:t>
            </w:r>
          </w:p>
          <w:p w:rsidR="00FE3D44" w:rsidRDefault="00FE3D44" w:rsidP="00FE3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некачественных с</w:t>
            </w:r>
            <w:r>
              <w:rPr>
                <w:rFonts w:ascii="Times New Roman" w:hAnsi="Times New Roman" w:cs="Times New Roman"/>
              </w:rPr>
              <w:t xml:space="preserve">трочек на лоскутах ткани, 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DBD" w:rsidRDefault="00137DBD" w:rsidP="005237C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E3D44" w:rsidRDefault="00FE3D44" w:rsidP="00FE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FE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3D44" w:rsidRDefault="00FE3D44" w:rsidP="00FE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-организацию рабочего места</w:t>
            </w:r>
          </w:p>
          <w:p w:rsidR="00FE3D44" w:rsidRDefault="00FE3D44" w:rsidP="00FE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электротехническую характеристику швейных машин.</w:t>
            </w:r>
          </w:p>
          <w:p w:rsidR="00FE3D44" w:rsidRPr="00FE3D44" w:rsidRDefault="00FE3D44" w:rsidP="00FE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ухода за швейными машинами</w:t>
            </w:r>
          </w:p>
          <w:p w:rsidR="00FE3D44" w:rsidRDefault="00FE3D44" w:rsidP="00FE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FE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охарактеризовать систему взаимодействия электродвигателя и механизмов машины</w:t>
            </w:r>
            <w:r w:rsidRPr="00FE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E3D44" w:rsidRPr="00FE3D44" w:rsidRDefault="00FE3D44" w:rsidP="00FE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3D44" w:rsidRDefault="00FE3D44" w:rsidP="005237C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– устранить элементарные неполадки в работе швейной машины</w:t>
            </w:r>
          </w:p>
        </w:tc>
      </w:tr>
      <w:tr w:rsidR="00FE3D44" w:rsidTr="005237CA">
        <w:tblPrEx>
          <w:tblCellSpacing w:w="-8" w:type="dxa"/>
        </w:tblPrEx>
        <w:trPr>
          <w:tblCellSpacing w:w="-8" w:type="dxa"/>
        </w:trPr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3D44" w:rsidRDefault="00FE3D44" w:rsidP="000F5D6D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D44" w:rsidRDefault="00FE3D44" w:rsidP="005237CA">
            <w:r>
              <w:t>Швейные машины с дифференциальной подачей ткани. Швейные машины для образования зигзагообразной строчки</w:t>
            </w:r>
            <w:proofErr w:type="gramStart"/>
            <w:r>
              <w:t>.</w:t>
            </w:r>
            <w:proofErr w:type="gramEnd"/>
            <w:r>
              <w:t xml:space="preserve"> Швейные машины для пришивания пуговиц</w:t>
            </w:r>
            <w:proofErr w:type="gramStart"/>
            <w:r>
              <w:t>.</w:t>
            </w:r>
            <w:proofErr w:type="gramEnd"/>
            <w:r>
              <w:t xml:space="preserve"> Швейные машины для выполнения петель</w:t>
            </w:r>
            <w:proofErr w:type="gramStart"/>
            <w:r>
              <w:t>.</w:t>
            </w:r>
            <w:proofErr w:type="gramEnd"/>
            <w:r>
              <w:t xml:space="preserve"> Утюги и утюжильные столы.</w:t>
            </w:r>
          </w:p>
          <w:p w:rsidR="000C7A51" w:rsidRDefault="000C7A51" w:rsidP="000C7A5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 материала по разделу «Машиноведение». </w:t>
            </w:r>
          </w:p>
          <w:p w:rsidR="000C7A51" w:rsidRDefault="000C7A51" w:rsidP="000C7A51">
            <w:r>
              <w:rPr>
                <w:rFonts w:ascii="Times New Roman" w:hAnsi="Times New Roman" w:cs="Times New Roman"/>
                <w:i/>
                <w:iCs/>
                <w:u w:val="single"/>
              </w:rPr>
              <w:t>Контрольный тес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44" w:rsidRDefault="00FE3D4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3D44" w:rsidRDefault="00FE3D4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3D44" w:rsidRDefault="00FE3D4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44" w:rsidRDefault="00FE3D4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3D44" w:rsidRDefault="00FE3D4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3D44" w:rsidRDefault="00FE3D4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44" w:rsidRDefault="00FE3D4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7A51" w:rsidRDefault="000C7A51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7A51" w:rsidRDefault="000C7A51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44" w:rsidRDefault="000C7A51" w:rsidP="00FD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Бытовая швейная машина, приспособления малой механизации, утюжильное оборудование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C7A51" w:rsidRDefault="000C7A51" w:rsidP="00FD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 контрольных заданий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A51" w:rsidRDefault="000C7A51" w:rsidP="000C7A5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C7A51" w:rsidRDefault="000C7A51" w:rsidP="000C7A5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основные новинки ш</w:t>
            </w:r>
            <w:r>
              <w:rPr>
                <w:rFonts w:ascii="Times New Roman" w:hAnsi="Times New Roman" w:cs="Times New Roman"/>
              </w:rPr>
              <w:t>вейного производства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0C7A51" w:rsidRDefault="000C7A51" w:rsidP="000C7A5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терминологию машинных работ и определения основных понятий по разделу «Машиноведение»</w:t>
            </w:r>
          </w:p>
          <w:p w:rsidR="00FE3D44" w:rsidRDefault="000C7A51" w:rsidP="000C7A51">
            <w:r w:rsidRPr="000C7A51">
              <w:rPr>
                <w:b/>
              </w:rPr>
              <w:t>Уметь</w:t>
            </w:r>
            <w:r>
              <w:t>: выполнять  операции по выполнению петель, пришиванию пуговиц, выполнению зигзагообразных строчек на бытовой машине с применением приспособлений малой механизации.</w:t>
            </w:r>
          </w:p>
        </w:tc>
      </w:tr>
      <w:tr w:rsidR="005632DF" w:rsidTr="005237CA">
        <w:tblPrEx>
          <w:tblCellSpacing w:w="-8" w:type="dxa"/>
        </w:tblPrEx>
        <w:trPr>
          <w:tblCellSpacing w:w="-8" w:type="dxa"/>
        </w:trPr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32DF" w:rsidRDefault="005632DF" w:rsidP="000F5D6D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32DF" w:rsidRDefault="005632DF" w:rsidP="000C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Материаловедение. Строение и свойства тканей</w:t>
            </w:r>
          </w:p>
          <w:p w:rsidR="005632DF" w:rsidRDefault="005632DF" w:rsidP="000C7A51"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ДМО – объяснительно-иллюстративная, репродуктивная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DF" w:rsidRDefault="005632DF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DF" w:rsidRDefault="005632DF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DF" w:rsidRDefault="005632DF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DF" w:rsidRDefault="005632DF" w:rsidP="00FD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DF" w:rsidRDefault="005632DF" w:rsidP="000C7A5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Становление и формирование социально-трудовой компетенции учащихся</w:t>
            </w:r>
          </w:p>
        </w:tc>
      </w:tr>
      <w:tr w:rsidR="005632DF" w:rsidTr="005237CA">
        <w:tblPrEx>
          <w:tblCellSpacing w:w="-8" w:type="dxa"/>
        </w:tblPrEx>
        <w:trPr>
          <w:tblCellSpacing w:w="-8" w:type="dxa"/>
        </w:trPr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32DF" w:rsidRDefault="00750CC0" w:rsidP="00750CC0">
            <w:pPr>
              <w:jc w:val="center"/>
            </w:pPr>
            <w:r>
              <w:t>5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32DF" w:rsidRDefault="005632DF" w:rsidP="005632DF">
            <w:r>
              <w:t xml:space="preserve">Классификация волокон.  Натуральные волокна растительного происхождения (хлопок).  Натуральные волокна растительного происхождения (лен). </w:t>
            </w:r>
            <w:r>
              <w:lastRenderedPageBreak/>
              <w:t>Натуральные волокна животного происхождения (шерсть)</w:t>
            </w:r>
            <w:proofErr w:type="gramStart"/>
            <w:r>
              <w:t>.</w:t>
            </w:r>
            <w:proofErr w:type="gramEnd"/>
            <w:r>
              <w:t xml:space="preserve"> Натуральные волокна животного происхождения (шелк).</w:t>
            </w:r>
          </w:p>
          <w:p w:rsidR="00963958" w:rsidRDefault="00963958" w:rsidP="005632DF">
            <w:r>
              <w:t>Лабораторная работа.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DF" w:rsidRDefault="005632DF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0CC0" w:rsidRDefault="00750CC0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DF" w:rsidRDefault="005632DF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0CC0" w:rsidRDefault="00750CC0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DF" w:rsidRDefault="005632DF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0CC0" w:rsidRDefault="00750CC0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DF" w:rsidRDefault="00750CC0" w:rsidP="00FD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Волокна хлопка, льна, шерсти, шелка.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DF" w:rsidRDefault="00750CC0" w:rsidP="00750CC0">
            <w:r w:rsidRPr="00750CC0">
              <w:rPr>
                <w:b/>
              </w:rPr>
              <w:t>Знать</w:t>
            </w:r>
            <w:r>
              <w:t>: классификацию волокон</w:t>
            </w:r>
          </w:p>
          <w:p w:rsidR="00750CC0" w:rsidRPr="00750CC0" w:rsidRDefault="00750CC0" w:rsidP="00750CC0">
            <w:r w:rsidRPr="00750CC0">
              <w:rPr>
                <w:b/>
              </w:rPr>
              <w:t>Уметь</w:t>
            </w:r>
            <w:r w:rsidRPr="00750CC0">
              <w:t xml:space="preserve">: </w:t>
            </w:r>
            <w:r>
              <w:t xml:space="preserve"> различать  волокна  хлопка и льна, шерсти </w:t>
            </w:r>
            <w:r>
              <w:lastRenderedPageBreak/>
              <w:t>и шелка</w:t>
            </w:r>
          </w:p>
        </w:tc>
      </w:tr>
      <w:tr w:rsidR="00750CC0" w:rsidTr="005237CA">
        <w:tblPrEx>
          <w:tblCellSpacing w:w="-8" w:type="dxa"/>
        </w:tblPrEx>
        <w:trPr>
          <w:tblCellSpacing w:w="-8" w:type="dxa"/>
        </w:trPr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0CC0" w:rsidRDefault="00750CC0" w:rsidP="00750CC0">
            <w:r>
              <w:lastRenderedPageBreak/>
              <w:t>6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CC0" w:rsidRDefault="00750CC0" w:rsidP="005632DF">
            <w:r>
              <w:t>Химические волокна</w:t>
            </w:r>
            <w:proofErr w:type="gramStart"/>
            <w:r>
              <w:t>.</w:t>
            </w:r>
            <w:proofErr w:type="gramEnd"/>
            <w:r>
              <w:t xml:space="preserve"> Неорганические волокна. Виды текстильных нитей</w:t>
            </w:r>
            <w:proofErr w:type="gramStart"/>
            <w:r>
              <w:t>.</w:t>
            </w:r>
            <w:proofErr w:type="gramEnd"/>
            <w:r>
              <w:t xml:space="preserve"> Основные процессы прядения</w:t>
            </w:r>
            <w:proofErr w:type="gramStart"/>
            <w:r>
              <w:t>.</w:t>
            </w:r>
            <w:proofErr w:type="gramEnd"/>
            <w:r>
              <w:t xml:space="preserve"> Ткацкое производство.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CC0" w:rsidRDefault="00750CC0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0CC0" w:rsidRDefault="00750CC0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CC0" w:rsidRDefault="00750CC0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0CC0" w:rsidRDefault="00750CC0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CC0" w:rsidRDefault="00750CC0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0CC0" w:rsidRDefault="00750CC0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CC0" w:rsidRDefault="00750CC0" w:rsidP="00FD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Коллекции химических волокон.</w:t>
            </w:r>
            <w:r w:rsidR="00323D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Плакат, презентация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958" w:rsidRDefault="00963958" w:rsidP="009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определения понятий </w:t>
            </w:r>
            <w:r>
              <w:rPr>
                <w:rFonts w:ascii="Times New Roman" w:hAnsi="Times New Roman" w:cs="Times New Roman"/>
                <w:i/>
                <w:iCs/>
              </w:rPr>
              <w:t>строение ткани, плотность ткани, ткацкое переплетение</w:t>
            </w:r>
          </w:p>
          <w:p w:rsidR="00963958" w:rsidRDefault="00963958" w:rsidP="009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963958" w:rsidRDefault="00963958" w:rsidP="009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963958" w:rsidRDefault="00963958" w:rsidP="009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классифициро</w:t>
            </w:r>
            <w:r>
              <w:rPr>
                <w:rFonts w:ascii="Times New Roman" w:hAnsi="Times New Roman" w:cs="Times New Roman"/>
              </w:rPr>
              <w:t>вать ткацкие переплетения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750CC0" w:rsidRPr="00750CC0" w:rsidRDefault="00963958" w:rsidP="00963958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– определять зависимость плотности ткани от вида ткацкого переплетения заданной ткани </w:t>
            </w:r>
            <w:r>
              <w:rPr>
                <w:rFonts w:ascii="Times New Roman" w:hAnsi="Times New Roman" w:cs="Times New Roman"/>
              </w:rPr>
              <w:t xml:space="preserve">и волокнистого состава </w:t>
            </w:r>
          </w:p>
        </w:tc>
      </w:tr>
      <w:tr w:rsidR="00963958" w:rsidTr="005237CA">
        <w:tblPrEx>
          <w:tblCellSpacing w:w="-8" w:type="dxa"/>
        </w:tblPrEx>
        <w:trPr>
          <w:tblCellSpacing w:w="-8" w:type="dxa"/>
        </w:trPr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3958" w:rsidRDefault="00963958" w:rsidP="00750CC0">
            <w:r>
              <w:t>7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3958" w:rsidRDefault="00963958" w:rsidP="005632DF">
            <w:r>
              <w:t>Отделка тканей. Волокнистый состав тканей</w:t>
            </w:r>
            <w:proofErr w:type="gramStart"/>
            <w:r>
              <w:t>.</w:t>
            </w:r>
            <w:proofErr w:type="gramEnd"/>
            <w:r>
              <w:t xml:space="preserve"> Строение тканей</w:t>
            </w:r>
            <w:proofErr w:type="gramStart"/>
            <w:r>
              <w:t>.</w:t>
            </w:r>
            <w:proofErr w:type="gramEnd"/>
            <w:r>
              <w:t xml:space="preserve"> Свойства тканей</w:t>
            </w:r>
            <w:proofErr w:type="gramStart"/>
            <w:r>
              <w:t>.</w:t>
            </w:r>
            <w:proofErr w:type="gramEnd"/>
            <w:r>
              <w:t xml:space="preserve"> Качество материалов.</w:t>
            </w:r>
          </w:p>
          <w:p w:rsidR="00963958" w:rsidRDefault="00963958" w:rsidP="005632DF">
            <w:r>
              <w:t>Лабораторная работа.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958" w:rsidRDefault="00963958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958" w:rsidRDefault="00963958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958" w:rsidRDefault="00963958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958" w:rsidRDefault="00963958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958" w:rsidRDefault="00963958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958" w:rsidRDefault="00963958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958" w:rsidRDefault="00963958" w:rsidP="00FD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«Виды тканей и ткацких переплетений»,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958" w:rsidRDefault="00963958" w:rsidP="0096395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определения понятий </w:t>
            </w:r>
            <w:r>
              <w:rPr>
                <w:rFonts w:ascii="Times New Roman" w:hAnsi="Times New Roman" w:cs="Times New Roman"/>
                <w:i/>
                <w:iCs/>
              </w:rPr>
              <w:t>свойства ткани, технологические свойства ткани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3958" w:rsidRDefault="00963958" w:rsidP="0096395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963958" w:rsidRDefault="00963958" w:rsidP="0096395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проводить классификацию механических, физических и опт</w:t>
            </w:r>
            <w:r>
              <w:rPr>
                <w:rFonts w:ascii="Times New Roman" w:hAnsi="Times New Roman" w:cs="Times New Roman"/>
              </w:rPr>
              <w:t>ических свой</w:t>
            </w:r>
            <w:proofErr w:type="gramStart"/>
            <w:r>
              <w:rPr>
                <w:rFonts w:ascii="Times New Roman" w:hAnsi="Times New Roman" w:cs="Times New Roman"/>
              </w:rPr>
              <w:t>ств тк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аней </w:t>
            </w:r>
          </w:p>
          <w:p w:rsidR="00963958" w:rsidRDefault="00963958" w:rsidP="009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– определять технологические свойства тканей</w:t>
            </w:r>
            <w:r>
              <w:rPr>
                <w:rFonts w:ascii="Times New Roman" w:hAnsi="Times New Roman" w:cs="Times New Roman"/>
              </w:rPr>
              <w:t xml:space="preserve"> лабораторным способом </w:t>
            </w:r>
          </w:p>
        </w:tc>
      </w:tr>
      <w:tr w:rsidR="00963958" w:rsidTr="005237CA">
        <w:tblPrEx>
          <w:tblCellSpacing w:w="-8" w:type="dxa"/>
        </w:tblPrEx>
        <w:trPr>
          <w:tblCellSpacing w:w="-8" w:type="dxa"/>
        </w:trPr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3958" w:rsidRDefault="00963958" w:rsidP="00750CC0">
            <w:r>
              <w:t>8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3958" w:rsidRDefault="00963958" w:rsidP="005632DF">
            <w:r>
              <w:t xml:space="preserve">Свойства трикотажных тканей. </w:t>
            </w:r>
            <w:r w:rsidR="00323DF1">
              <w:t xml:space="preserve"> </w:t>
            </w:r>
            <w:r>
              <w:t>Отделочные материалы и фурнитура. Ассортимент швейных ниток.</w:t>
            </w:r>
            <w:r w:rsidR="00323DF1">
              <w:t xml:space="preserve"> </w:t>
            </w:r>
            <w:r>
              <w:t xml:space="preserve"> Выбор материалов для швейного изделия. </w:t>
            </w:r>
            <w:r w:rsidR="00323DF1">
              <w:t xml:space="preserve"> </w:t>
            </w:r>
            <w:r>
              <w:t>Уход за изделиями.</w:t>
            </w:r>
          </w:p>
          <w:p w:rsidR="00323DF1" w:rsidRDefault="00323DF1" w:rsidP="00323DF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 материала. Кроссворд на тему «Ткани».</w:t>
            </w:r>
          </w:p>
          <w:p w:rsidR="00323DF1" w:rsidRPr="00323DF1" w:rsidRDefault="00323DF1" w:rsidP="00323DF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Контрольный тест</w:t>
            </w:r>
            <w:r>
              <w:rPr>
                <w:rFonts w:ascii="Times New Roman" w:hAnsi="Times New Roman" w:cs="Times New Roman"/>
              </w:rPr>
              <w:t xml:space="preserve"> на тему «Материаловедение. Строение и свойства тканей».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958" w:rsidRDefault="00963958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958" w:rsidRDefault="00963958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958" w:rsidRDefault="00963958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958" w:rsidRDefault="00963958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958" w:rsidRDefault="00963958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958" w:rsidRDefault="00963958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958" w:rsidRDefault="00323DF1" w:rsidP="00FD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с различными видами тканей, кроссворд, пакет контрольных тестов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F1" w:rsidRDefault="00323DF1" w:rsidP="00323D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 по разделу «Материаловедение. Строен</w:t>
            </w:r>
            <w:r>
              <w:rPr>
                <w:rFonts w:ascii="Times New Roman" w:hAnsi="Times New Roman" w:cs="Times New Roman"/>
              </w:rPr>
              <w:t xml:space="preserve">ие и свойства тканей» </w:t>
            </w:r>
          </w:p>
          <w:p w:rsidR="00323DF1" w:rsidRDefault="00323DF1" w:rsidP="00323D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323DF1" w:rsidRDefault="00323DF1" w:rsidP="00323D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проводить классификацию</w:t>
            </w:r>
            <w:r>
              <w:rPr>
                <w:rFonts w:ascii="Times New Roman" w:hAnsi="Times New Roman" w:cs="Times New Roman"/>
              </w:rPr>
              <w:t xml:space="preserve"> видов и свой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ств </w:t>
            </w:r>
            <w:r>
              <w:rPr>
                <w:rFonts w:ascii="Times New Roman" w:hAnsi="Times New Roman" w:cs="Times New Roman"/>
              </w:rPr>
              <w:br/>
              <w:t>тк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аней </w:t>
            </w:r>
          </w:p>
          <w:p w:rsidR="00963958" w:rsidRDefault="00323DF1" w:rsidP="00323D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– выявлять зависимость вида ткани от выбра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ной модели одежды и прослеживать влияние </w:t>
            </w:r>
            <w:r>
              <w:rPr>
                <w:rFonts w:ascii="Times New Roman" w:hAnsi="Times New Roman" w:cs="Times New Roman"/>
              </w:rPr>
              <w:br/>
              <w:t xml:space="preserve">желаемой ткани на образ </w:t>
            </w:r>
            <w:r>
              <w:rPr>
                <w:rFonts w:ascii="Times New Roman" w:hAnsi="Times New Roman" w:cs="Times New Roman"/>
              </w:rPr>
              <w:t xml:space="preserve">проектируемой </w:t>
            </w:r>
            <w:proofErr w:type="spell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дели </w:t>
            </w:r>
          </w:p>
        </w:tc>
      </w:tr>
      <w:tr w:rsidR="00323DF1" w:rsidTr="005237CA">
        <w:tblPrEx>
          <w:tblCellSpacing w:w="-8" w:type="dxa"/>
        </w:tblPrEx>
        <w:trPr>
          <w:tblCellSpacing w:w="-8" w:type="dxa"/>
        </w:trPr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3DF1" w:rsidRDefault="00323DF1" w:rsidP="00750CC0"/>
        </w:tc>
        <w:tc>
          <w:tcPr>
            <w:tcW w:w="5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3DF1" w:rsidRDefault="00323DF1" w:rsidP="00323D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Технология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изготовления легкой одежды</w:t>
            </w:r>
          </w:p>
          <w:p w:rsidR="00323DF1" w:rsidRDefault="00323DF1" w:rsidP="00323DF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ДМО – объяснительно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-иллюстративная, репродуктивная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F1" w:rsidRDefault="00323DF1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3DF1" w:rsidRDefault="00323DF1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3DF1" w:rsidRDefault="00323DF1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3DF1" w:rsidRDefault="00323DF1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F1" w:rsidRDefault="00323DF1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F1" w:rsidRDefault="00323DF1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F1" w:rsidRDefault="00323DF1" w:rsidP="00FD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F1" w:rsidRDefault="00323DF1" w:rsidP="00323D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23DF1" w:rsidRDefault="00323DF1" w:rsidP="00323D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23DF1" w:rsidRDefault="00323DF1" w:rsidP="00323DF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Становление и формирование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межкультурной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информационно-коммуникативной </w:t>
            </w:r>
          </w:p>
          <w:p w:rsidR="00323DF1" w:rsidRDefault="00323DF1" w:rsidP="00323D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компетенций учащихся</w:t>
            </w:r>
          </w:p>
        </w:tc>
      </w:tr>
      <w:tr w:rsidR="00323DF1" w:rsidTr="005237CA">
        <w:tblPrEx>
          <w:tblCellSpacing w:w="-8" w:type="dxa"/>
        </w:tblPrEx>
        <w:trPr>
          <w:tblCellSpacing w:w="-8" w:type="dxa"/>
        </w:trPr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3DF1" w:rsidRDefault="00323DF1" w:rsidP="00750CC0">
            <w:r>
              <w:lastRenderedPageBreak/>
              <w:t>9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4C1B" w:rsidRPr="005F4C1B" w:rsidRDefault="005F4C1B" w:rsidP="005F4C1B">
            <w:pPr>
              <w:jc w:val="center"/>
              <w:rPr>
                <w:b/>
              </w:rPr>
            </w:pPr>
            <w:r w:rsidRPr="005F4C1B">
              <w:rPr>
                <w:b/>
              </w:rPr>
              <w:t>Ручные работы.</w:t>
            </w:r>
          </w:p>
          <w:p w:rsidR="00323DF1" w:rsidRDefault="00323DF1" w:rsidP="00323DF1">
            <w:r>
              <w:t>Рабочие места для ручных работ. Инструменты и приспособления для ручных работ</w:t>
            </w:r>
            <w:proofErr w:type="gramStart"/>
            <w:r>
              <w:t>.</w:t>
            </w:r>
            <w:proofErr w:type="gramEnd"/>
            <w:r>
              <w:t xml:space="preserve"> Основные приемы ручных работ</w:t>
            </w:r>
            <w:proofErr w:type="gramStart"/>
            <w:r>
              <w:t>.</w:t>
            </w:r>
            <w:proofErr w:type="gramEnd"/>
            <w:r>
              <w:t xml:space="preserve"> Стежки и строчки. Прямые и косые стежки.</w:t>
            </w:r>
            <w:r w:rsidR="005F4C1B">
              <w:t xml:space="preserve"> Крестообразные и петлеобразные стежки.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F1" w:rsidRDefault="00323DF1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3DF1" w:rsidRDefault="00323DF1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F1" w:rsidRDefault="00323DF1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3DF1" w:rsidRDefault="00323DF1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F1" w:rsidRDefault="00323DF1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3DF1" w:rsidRDefault="00323DF1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F1" w:rsidRDefault="005F4C1B" w:rsidP="00FD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Швейные инструменты и приспособления, 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F1" w:rsidRDefault="005F4C1B" w:rsidP="005F4C1B">
            <w:r w:rsidRPr="005F4C1B">
              <w:rPr>
                <w:b/>
              </w:rPr>
              <w:t>Знать:</w:t>
            </w:r>
            <w:r>
              <w:t xml:space="preserve">  что относится к инструментам и что к приспособлениям, </w:t>
            </w:r>
          </w:p>
          <w:p w:rsidR="005F4C1B" w:rsidRDefault="005F4C1B" w:rsidP="005F4C1B">
            <w:r>
              <w:t>-приемы выполнения и назначение стежков.</w:t>
            </w:r>
          </w:p>
          <w:p w:rsidR="005F4C1B" w:rsidRDefault="005F4C1B" w:rsidP="005F4C1B">
            <w:r w:rsidRPr="005F4C1B">
              <w:rPr>
                <w:b/>
              </w:rPr>
              <w:t>Уметь</w:t>
            </w:r>
            <w:r>
              <w:t>: выполнять  основные приемы ручных работ</w:t>
            </w:r>
          </w:p>
        </w:tc>
      </w:tr>
      <w:tr w:rsidR="005F4C1B" w:rsidTr="005237CA">
        <w:tblPrEx>
          <w:tblCellSpacing w:w="-8" w:type="dxa"/>
        </w:tblPrEx>
        <w:trPr>
          <w:tblCellSpacing w:w="-8" w:type="dxa"/>
        </w:trPr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4C1B" w:rsidRDefault="005F4C1B" w:rsidP="00750CC0">
            <w:r>
              <w:t>10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4C1B" w:rsidRDefault="005F4C1B" w:rsidP="005F4C1B">
            <w:r>
              <w:t>Соединительные швы</w:t>
            </w:r>
            <w:proofErr w:type="gramStart"/>
            <w:r>
              <w:t>.</w:t>
            </w:r>
            <w:proofErr w:type="gramEnd"/>
            <w:r>
              <w:t xml:space="preserve"> Краевые швы</w:t>
            </w:r>
            <w:proofErr w:type="gramStart"/>
            <w:r>
              <w:t>.</w:t>
            </w:r>
            <w:proofErr w:type="gramEnd"/>
            <w:r>
              <w:t xml:space="preserve">  Отделочные швы. Технические условия на выполнение ручных работ.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1B" w:rsidRDefault="005F4C1B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C1B" w:rsidRDefault="005F4C1B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1B" w:rsidRDefault="005F4C1B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C1B" w:rsidRDefault="005F4C1B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1B" w:rsidRDefault="005F4C1B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C1B" w:rsidRDefault="005F4C1B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1B" w:rsidRDefault="005F4C1B" w:rsidP="00FD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</w:t>
            </w:r>
            <w:r w:rsidR="00FD5E84">
              <w:rPr>
                <w:rFonts w:ascii="Times New Roman" w:hAnsi="Times New Roman" w:cs="Times New Roman"/>
              </w:rPr>
              <w:t xml:space="preserve"> (технические условия)</w:t>
            </w:r>
            <w:proofErr w:type="gramStart"/>
            <w:r w:rsidR="00FD5E84">
              <w:rPr>
                <w:rFonts w:ascii="Times New Roman" w:hAnsi="Times New Roman" w:cs="Times New Roman"/>
              </w:rPr>
              <w:t>.</w:t>
            </w:r>
            <w:proofErr w:type="gramEnd"/>
            <w:r w:rsidR="00FD5E84">
              <w:rPr>
                <w:rFonts w:ascii="Times New Roman" w:hAnsi="Times New Roman" w:cs="Times New Roman"/>
              </w:rPr>
              <w:t xml:space="preserve"> Наглядный материал швов.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1B" w:rsidRDefault="00FD5E84" w:rsidP="005F4C1B">
            <w:r w:rsidRPr="00FD5E84">
              <w:rPr>
                <w:b/>
              </w:rPr>
              <w:t>Знать:</w:t>
            </w:r>
            <w:r>
              <w:t xml:space="preserve"> классификацию швов и технические условия.</w:t>
            </w:r>
          </w:p>
          <w:p w:rsidR="00FD5E84" w:rsidRDefault="00FD5E84" w:rsidP="005F4C1B">
            <w:r w:rsidRPr="00FD5E84">
              <w:rPr>
                <w:b/>
              </w:rPr>
              <w:t>Уметь</w:t>
            </w:r>
            <w:r>
              <w:t>: выполнять все швы и выполнять технические условия.</w:t>
            </w:r>
          </w:p>
        </w:tc>
      </w:tr>
      <w:tr w:rsidR="00FD5E84" w:rsidTr="005237CA">
        <w:tblPrEx>
          <w:tblCellSpacing w:w="-8" w:type="dxa"/>
        </w:tblPrEx>
        <w:trPr>
          <w:tblCellSpacing w:w="-8" w:type="dxa"/>
        </w:trPr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5E84" w:rsidRDefault="00FD5E84" w:rsidP="00750CC0">
            <w:r>
              <w:t>11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E84" w:rsidRDefault="00FD5E84" w:rsidP="00FD5E84">
            <w:pPr>
              <w:jc w:val="center"/>
              <w:rPr>
                <w:b/>
              </w:rPr>
            </w:pPr>
            <w:r w:rsidRPr="00FD5E84">
              <w:rPr>
                <w:b/>
              </w:rPr>
              <w:t>Машинные работы.</w:t>
            </w:r>
          </w:p>
          <w:p w:rsidR="00FD5E84" w:rsidRPr="00FD5E84" w:rsidRDefault="00FD5E84" w:rsidP="00FD5E84">
            <w:r>
              <w:t xml:space="preserve"> Машинные стежки и строчки</w:t>
            </w:r>
            <w:proofErr w:type="gramStart"/>
            <w:r>
              <w:t>.</w:t>
            </w:r>
            <w:proofErr w:type="gramEnd"/>
            <w:r>
              <w:t xml:space="preserve"> Соединительные швы</w:t>
            </w:r>
            <w:proofErr w:type="gramStart"/>
            <w:r>
              <w:t>.</w:t>
            </w:r>
            <w:proofErr w:type="gramEnd"/>
            <w:r>
              <w:t xml:space="preserve"> Краевые швы</w:t>
            </w:r>
            <w:proofErr w:type="gramStart"/>
            <w:r>
              <w:t>.</w:t>
            </w:r>
            <w:proofErr w:type="gramEnd"/>
            <w:r>
              <w:t xml:space="preserve"> Отделочные швы</w:t>
            </w:r>
            <w:proofErr w:type="gramStart"/>
            <w:r>
              <w:t>.</w:t>
            </w:r>
            <w:proofErr w:type="gramEnd"/>
            <w:r>
              <w:t xml:space="preserve"> Средства малой механизации.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E84" w:rsidRDefault="00FD5E8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5E84" w:rsidRDefault="00FD5E8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5E84" w:rsidRDefault="00FD5E8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E84" w:rsidRDefault="00FD5E8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5E84" w:rsidRDefault="00FD5E8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5E84" w:rsidRDefault="00FD5E8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E84" w:rsidRDefault="00FD5E8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5E84" w:rsidRDefault="00FD5E8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5E84" w:rsidRDefault="00FD5E8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E84" w:rsidRDefault="00FD5E84" w:rsidP="00FD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 материал – образцы швов, средства малой механизации.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E84" w:rsidRDefault="00FD5E84" w:rsidP="005F4C1B">
            <w:r>
              <w:t>Знать: классификацию швов и их назначение,</w:t>
            </w:r>
          </w:p>
          <w:p w:rsidR="00FD5E84" w:rsidRDefault="00FD5E84" w:rsidP="005F4C1B">
            <w:r>
              <w:t>Уметь: выполнять  машинные швы</w:t>
            </w:r>
          </w:p>
        </w:tc>
      </w:tr>
      <w:tr w:rsidR="00FD5E84" w:rsidTr="005237CA">
        <w:tblPrEx>
          <w:tblCellSpacing w:w="-8" w:type="dxa"/>
        </w:tblPrEx>
        <w:trPr>
          <w:tblCellSpacing w:w="-8" w:type="dxa"/>
        </w:trPr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5E84" w:rsidRDefault="00FD5E84" w:rsidP="00750CC0">
            <w:r>
              <w:t>12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E84" w:rsidRPr="00FD5E84" w:rsidRDefault="00FD5E84" w:rsidP="00AC08AD">
            <w:r>
              <w:t xml:space="preserve">Технические условия на выполнение машинных работ. Оборудование и приспособления для </w:t>
            </w:r>
            <w:r w:rsidR="00AC08AD">
              <w:t xml:space="preserve"> В.Т.О.  Режимы В.Т.О.   Технические условия на выполнение утюжильных работ. Обработка срезов.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E84" w:rsidRDefault="00FD5E8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08AD" w:rsidRDefault="00AC08A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08AD" w:rsidRDefault="00AC08A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E84" w:rsidRDefault="00FD5E8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08AD" w:rsidRDefault="00AC08A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08AD" w:rsidRDefault="00AC08A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E84" w:rsidRDefault="00FD5E84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08AD" w:rsidRDefault="00AC08A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08AD" w:rsidRDefault="00AC08A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E84" w:rsidRDefault="00AC08AD" w:rsidP="00FD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8AD" w:rsidRDefault="00AC08AD" w:rsidP="00AC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AC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понятий </w:t>
            </w:r>
            <w:proofErr w:type="gramStart"/>
            <w:r w:rsidRPr="00AC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ажно-тепловая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об-работка,</w:t>
            </w:r>
          </w:p>
          <w:p w:rsidR="00AC08AD" w:rsidRPr="00AC08AD" w:rsidRDefault="00AC08AD" w:rsidP="00AC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Т.У. на выполнение машинных работ и утюжильных работ.</w:t>
            </w:r>
          </w:p>
          <w:p w:rsidR="00FD5E84" w:rsidRDefault="00AC08AD" w:rsidP="005F4C1B">
            <w:r w:rsidRPr="00AC08AD">
              <w:rPr>
                <w:b/>
              </w:rPr>
              <w:t>Уметь:</w:t>
            </w:r>
            <w:r>
              <w:t xml:space="preserve">  выполнять обработку срезов.</w:t>
            </w:r>
          </w:p>
        </w:tc>
      </w:tr>
      <w:tr w:rsidR="00AC08AD" w:rsidTr="005237CA">
        <w:tblPrEx>
          <w:tblCellSpacing w:w="-8" w:type="dxa"/>
        </w:tblPrEx>
        <w:trPr>
          <w:tblCellSpacing w:w="-8" w:type="dxa"/>
        </w:trPr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08AD" w:rsidRDefault="00AC08AD" w:rsidP="00750CC0">
            <w:r>
              <w:t>13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08AD" w:rsidRDefault="00AC08AD" w:rsidP="00AC08AD">
            <w:r>
              <w:t xml:space="preserve">Различные отделки и их соединение.  </w:t>
            </w:r>
            <w:r w:rsidR="007837E2">
              <w:t>Обработка вытачек и подрезов</w:t>
            </w:r>
            <w:proofErr w:type="gramStart"/>
            <w:r w:rsidR="007837E2">
              <w:t>.</w:t>
            </w:r>
            <w:proofErr w:type="gramEnd"/>
            <w:r w:rsidR="007837E2">
              <w:t xml:space="preserve">  Обработка односторонних складок</w:t>
            </w:r>
            <w:proofErr w:type="gramStart"/>
            <w:r w:rsidR="007837E2">
              <w:t>.</w:t>
            </w:r>
            <w:proofErr w:type="gramEnd"/>
            <w:r w:rsidR="007837E2">
              <w:t xml:space="preserve">  Обработка соединительных односторонних складок</w:t>
            </w:r>
            <w:proofErr w:type="gramStart"/>
            <w:r w:rsidR="007837E2">
              <w:t>.</w:t>
            </w:r>
            <w:proofErr w:type="gramEnd"/>
            <w:r w:rsidR="007837E2">
              <w:t xml:space="preserve">  </w:t>
            </w:r>
            <w:r w:rsidR="007837E2">
              <w:lastRenderedPageBreak/>
              <w:t>Обработка встречных складок.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8AD" w:rsidRDefault="00AC08A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7E2" w:rsidRDefault="007837E2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8AD" w:rsidRDefault="00AC08A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7E2" w:rsidRDefault="007837E2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8AD" w:rsidRDefault="00AC08AD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7E2" w:rsidRDefault="007837E2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8AD" w:rsidRDefault="007837E2" w:rsidP="00FD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Образцы обработки узлов плечевого изделия, </w:t>
            </w:r>
            <w:r>
              <w:rPr>
                <w:rFonts w:ascii="Times New Roman" w:hAnsi="Times New Roman" w:cs="Times New Roman"/>
              </w:rPr>
              <w:lastRenderedPageBreak/>
              <w:t>журналы мод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7E2" w:rsidRDefault="007837E2" w:rsidP="007837E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Знать:</w:t>
            </w:r>
          </w:p>
          <w:p w:rsidR="007837E2" w:rsidRDefault="007837E2" w:rsidP="007837E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определения понятий </w:t>
            </w:r>
            <w:r>
              <w:rPr>
                <w:rFonts w:ascii="Times New Roman" w:hAnsi="Times New Roman" w:cs="Times New Roman"/>
                <w:i/>
                <w:iCs/>
              </w:rPr>
              <w:t>конструктивно-декора-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тивный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элемент одежды, вытачка, складка, рельеф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37E2" w:rsidRDefault="007837E2" w:rsidP="007837E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назначение и виды конструктивно-декор</w:t>
            </w:r>
            <w:r>
              <w:rPr>
                <w:rFonts w:ascii="Times New Roman" w:hAnsi="Times New Roman" w:cs="Times New Roman"/>
              </w:rPr>
              <w:t xml:space="preserve">ативных элементов одежды </w:t>
            </w:r>
          </w:p>
          <w:p w:rsidR="00AC08AD" w:rsidRPr="007837E2" w:rsidRDefault="007837E2" w:rsidP="0078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на практике технологические приемы обработки конструктивно-декоративных э</w:t>
            </w:r>
            <w:r>
              <w:rPr>
                <w:rFonts w:ascii="Times New Roman" w:hAnsi="Times New Roman" w:cs="Times New Roman"/>
              </w:rPr>
              <w:t xml:space="preserve">лементов швейных изделий </w:t>
            </w:r>
          </w:p>
        </w:tc>
      </w:tr>
      <w:tr w:rsidR="007837E2" w:rsidTr="005237CA">
        <w:tblPrEx>
          <w:tblCellSpacing w:w="-8" w:type="dxa"/>
        </w:tblPrEx>
        <w:trPr>
          <w:tblCellSpacing w:w="-8" w:type="dxa"/>
        </w:trPr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37E2" w:rsidRDefault="007837E2" w:rsidP="00750CC0">
            <w:r>
              <w:lastRenderedPageBreak/>
              <w:t>14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7E2" w:rsidRDefault="007837E2" w:rsidP="00630D56">
            <w:r>
              <w:t>Обработка соединительных встречных складок</w:t>
            </w:r>
            <w:proofErr w:type="gramStart"/>
            <w:r>
              <w:t>.</w:t>
            </w:r>
            <w:proofErr w:type="gramEnd"/>
            <w:r>
              <w:t xml:space="preserve"> Обработка бантовых складок. Обработка воланов, оборок, мягких не заутюженных складок</w:t>
            </w:r>
            <w:proofErr w:type="gramStart"/>
            <w:r>
              <w:t>.</w:t>
            </w:r>
            <w:proofErr w:type="gramEnd"/>
            <w:r>
              <w:t xml:space="preserve">  Обработка буф ручных и машинных</w:t>
            </w:r>
            <w:proofErr w:type="gramStart"/>
            <w:r>
              <w:t>.</w:t>
            </w:r>
            <w:proofErr w:type="gramEnd"/>
            <w:r>
              <w:t xml:space="preserve">  Обработка рюш.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7E2" w:rsidRDefault="007837E2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7E2" w:rsidRDefault="007837E2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7E2" w:rsidRDefault="00630D56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7E2" w:rsidRDefault="007837E2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7E2" w:rsidRDefault="007837E2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7E2" w:rsidRDefault="007837E2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7E2" w:rsidRDefault="007837E2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7E2" w:rsidRDefault="007837E2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7E2" w:rsidRDefault="00630D56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7E2" w:rsidRDefault="007837E2" w:rsidP="00FD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обработки узлов плечевого изделия, журналы мод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56" w:rsidRDefault="00630D56" w:rsidP="007837E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30D56" w:rsidRDefault="00630D56" w:rsidP="00630D5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</w:t>
            </w:r>
          </w:p>
          <w:p w:rsidR="00630D56" w:rsidRDefault="00630D56" w:rsidP="00630D5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– определения понятий</w:t>
            </w:r>
            <w:r>
              <w:rPr>
                <w:rFonts w:ascii="Times New Roman" w:hAnsi="Times New Roman" w:cs="Times New Roman"/>
              </w:rPr>
              <w:t xml:space="preserve"> односторонняя складка, встречная складка, бантовая складка.</w:t>
            </w:r>
          </w:p>
          <w:p w:rsidR="007837E2" w:rsidRDefault="00630D56" w:rsidP="007837E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выявить особенности обработки складок,  в изделиях из тканей в полоску, клетку</w:t>
            </w:r>
          </w:p>
          <w:p w:rsidR="00630D56" w:rsidRDefault="00630D56" w:rsidP="007837E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-выполнять  ручные и машинные буфы.</w:t>
            </w:r>
          </w:p>
        </w:tc>
      </w:tr>
      <w:tr w:rsidR="00630D56" w:rsidTr="005237CA">
        <w:tblPrEx>
          <w:tblCellSpacing w:w="-8" w:type="dxa"/>
        </w:tblPrEx>
        <w:trPr>
          <w:tblCellSpacing w:w="-8" w:type="dxa"/>
        </w:trPr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0D56" w:rsidRDefault="00630D56" w:rsidP="00750CC0"/>
        </w:tc>
        <w:tc>
          <w:tcPr>
            <w:tcW w:w="5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D56" w:rsidRDefault="00630D56" w:rsidP="00AC08AD">
            <w:r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56" w:rsidRDefault="00630D56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56" w:rsidRDefault="00630D56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56" w:rsidRDefault="00630D56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56" w:rsidRDefault="00630D56" w:rsidP="00FD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56" w:rsidRDefault="00630D56" w:rsidP="007837E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0D56" w:rsidTr="005237CA">
        <w:tblPrEx>
          <w:tblCellSpacing w:w="-8" w:type="dxa"/>
        </w:tblPrEx>
        <w:trPr>
          <w:tblCellSpacing w:w="-8" w:type="dxa"/>
        </w:trPr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0D56" w:rsidRDefault="00630D56" w:rsidP="00750CC0"/>
        </w:tc>
        <w:tc>
          <w:tcPr>
            <w:tcW w:w="5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D56" w:rsidRDefault="00630D56" w:rsidP="00630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Производственное обучение</w:t>
            </w:r>
          </w:p>
          <w:p w:rsidR="00630D56" w:rsidRDefault="00630D56" w:rsidP="00630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ДМО – объяснительно-иллюстративная, репродуктивная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56" w:rsidRDefault="00630D56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0D56" w:rsidRDefault="00630D56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0D56" w:rsidRDefault="00630D56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  <w:bookmarkStart w:id="0" w:name="_GoBack"/>
            <w:bookmarkEnd w:id="0"/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56" w:rsidRDefault="00630D56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56" w:rsidRDefault="00630D56" w:rsidP="00FD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56" w:rsidRDefault="00630D56" w:rsidP="00FD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56" w:rsidRDefault="00630D56" w:rsidP="007837E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Становление и формирование ценностно-смысловой, межкультурной, информационно-коммуникативной компетенций учащихся</w:t>
            </w:r>
          </w:p>
        </w:tc>
      </w:tr>
    </w:tbl>
    <w:p w:rsidR="00041162" w:rsidRDefault="00041162"/>
    <w:sectPr w:rsidR="00041162" w:rsidSect="000F5D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6D"/>
    <w:rsid w:val="00041162"/>
    <w:rsid w:val="000C7A51"/>
    <w:rsid w:val="000F5D6D"/>
    <w:rsid w:val="00137DBD"/>
    <w:rsid w:val="00323DF1"/>
    <w:rsid w:val="0041473E"/>
    <w:rsid w:val="005237CA"/>
    <w:rsid w:val="005632DF"/>
    <w:rsid w:val="005F4C1B"/>
    <w:rsid w:val="00630D56"/>
    <w:rsid w:val="006424DC"/>
    <w:rsid w:val="00750CC0"/>
    <w:rsid w:val="007837E2"/>
    <w:rsid w:val="00963958"/>
    <w:rsid w:val="00AC08AD"/>
    <w:rsid w:val="00FD5E84"/>
    <w:rsid w:val="00F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2012-10-11T18:03:00Z</cp:lastPrinted>
  <dcterms:created xsi:type="dcterms:W3CDTF">2012-10-11T15:33:00Z</dcterms:created>
  <dcterms:modified xsi:type="dcterms:W3CDTF">2012-10-11T18:05:00Z</dcterms:modified>
</cp:coreProperties>
</file>